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"/>
        <w:ind w:left="66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6</w:t>
      </w:r>
    </w:p>
    <w:p>
      <w:pPr>
        <w:pStyle w:val="2"/>
        <w:spacing w:before="1"/>
        <w:rPr>
          <w:rFonts w:ascii="黑体"/>
          <w:b w:val="0"/>
          <w:sz w:val="34"/>
        </w:rPr>
      </w:pPr>
    </w:p>
    <w:p>
      <w:pPr>
        <w:pStyle w:val="2"/>
        <w:ind w:left="1060"/>
      </w:pPr>
      <w:r>
        <w:t>广东省退役军人现代</w:t>
      </w:r>
      <w:bookmarkStart w:id="0" w:name="_GoBack"/>
      <w:bookmarkEnd w:id="0"/>
      <w:r>
        <w:t>学徒制身份核验表</w:t>
      </w:r>
    </w:p>
    <w:p>
      <w:pPr>
        <w:spacing w:before="2" w:line="240" w:lineRule="auto"/>
        <w:rPr>
          <w:b/>
          <w:sz w:val="35"/>
        </w:rPr>
      </w:pPr>
    </w:p>
    <w:p>
      <w:pPr>
        <w:tabs>
          <w:tab w:val="left" w:pos="2759"/>
          <w:tab w:val="left" w:pos="3460"/>
          <w:tab w:val="left" w:pos="4159"/>
        </w:tabs>
        <w:spacing w:before="1"/>
        <w:ind w:left="660" w:right="0" w:firstLine="0"/>
        <w:jc w:val="left"/>
        <w:rPr>
          <w:sz w:val="28"/>
        </w:rPr>
      </w:pPr>
      <w:r>
        <w:rPr>
          <w:sz w:val="28"/>
        </w:rPr>
        <w:t>核</w:t>
      </w:r>
      <w:r>
        <w:rPr>
          <w:spacing w:val="-3"/>
          <w:sz w:val="28"/>
        </w:rPr>
        <w:t>验</w:t>
      </w:r>
      <w:r>
        <w:rPr>
          <w:sz w:val="28"/>
        </w:rPr>
        <w:t>日期：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before="3" w:after="0" w:line="240" w:lineRule="auto"/>
        <w:rPr>
          <w:sz w:val="10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410"/>
        <w:gridCol w:w="1276"/>
        <w:gridCol w:w="212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</w:tcPr>
          <w:p>
            <w:pPr>
              <w:pStyle w:val="7"/>
              <w:spacing w:before="130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2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30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29"/>
              </w:rPr>
            </w:pPr>
          </w:p>
          <w:p>
            <w:pPr>
              <w:pStyle w:val="7"/>
              <w:ind w:left="661" w:right="652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</w:tcPr>
          <w:p>
            <w:pPr>
              <w:pStyle w:val="7"/>
              <w:spacing w:before="129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29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60" w:type="dxa"/>
          </w:tcPr>
          <w:p>
            <w:pPr>
              <w:pStyle w:val="7"/>
              <w:spacing w:before="130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入伍时间</w:t>
            </w:r>
          </w:p>
        </w:tc>
        <w:tc>
          <w:tcPr>
            <w:tcW w:w="2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30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退伍时间</w:t>
            </w: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</w:tcPr>
          <w:p>
            <w:pPr>
              <w:pStyle w:val="7"/>
              <w:spacing w:before="130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安置方式</w:t>
            </w:r>
          </w:p>
        </w:tc>
        <w:tc>
          <w:tcPr>
            <w:tcW w:w="2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30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156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信息确认</w:t>
            </w:r>
          </w:p>
        </w:tc>
        <w:tc>
          <w:tcPr>
            <w:tcW w:w="7655" w:type="dxa"/>
            <w:gridSpan w:val="4"/>
          </w:tcPr>
          <w:p>
            <w:pPr>
              <w:pStyle w:val="7"/>
              <w:spacing w:before="8"/>
              <w:rPr>
                <w:sz w:val="24"/>
              </w:rPr>
            </w:pPr>
          </w:p>
          <w:p>
            <w:pPr>
              <w:pStyle w:val="7"/>
              <w:ind w:left="83" w:right="639"/>
              <w:jc w:val="center"/>
              <w:rPr>
                <w:sz w:val="24"/>
              </w:rPr>
            </w:pPr>
            <w:r>
              <w:rPr>
                <w:sz w:val="24"/>
              </w:rPr>
              <w:t>上述信息本人确认无误。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5"/>
              </w:rPr>
            </w:pPr>
          </w:p>
          <w:p>
            <w:pPr>
              <w:pStyle w:val="7"/>
              <w:ind w:left="83" w:right="639"/>
              <w:jc w:val="center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pStyle w:val="7"/>
              <w:wordWrap w:val="0"/>
              <w:ind w:right="-15"/>
              <w:jc w:val="righ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156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77" w:line="242" w:lineRule="auto"/>
              <w:ind w:left="658" w:right="169" w:hanging="480"/>
              <w:rPr>
                <w:sz w:val="24"/>
              </w:rPr>
            </w:pPr>
            <w:r>
              <w:rPr>
                <w:sz w:val="24"/>
              </w:rPr>
              <w:t>核验部门意见</w:t>
            </w:r>
          </w:p>
        </w:tc>
        <w:tc>
          <w:tcPr>
            <w:tcW w:w="7655" w:type="dxa"/>
            <w:gridSpan w:val="4"/>
          </w:tcPr>
          <w:p>
            <w:pPr>
              <w:pStyle w:val="7"/>
              <w:spacing w:before="8"/>
              <w:rPr>
                <w:sz w:val="24"/>
              </w:rPr>
            </w:pPr>
          </w:p>
          <w:p>
            <w:pPr>
              <w:pStyle w:val="7"/>
              <w:ind w:left="581" w:firstLine="720" w:firstLineChars="300"/>
              <w:rPr>
                <w:sz w:val="24"/>
              </w:rPr>
            </w:pPr>
            <w:r>
              <w:rPr>
                <w:sz w:val="24"/>
              </w:rPr>
              <w:t>身份核验通过。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5"/>
              </w:rPr>
            </w:pPr>
          </w:p>
          <w:p>
            <w:pPr>
              <w:pStyle w:val="7"/>
              <w:ind w:firstLine="2160" w:firstLineChars="900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sz w:val="24"/>
              </w:rPr>
              <w:t>工作人员签名：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（盖章）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</w:p>
          <w:p>
            <w:pPr>
              <w:pStyle w:val="7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年   月   日          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ind w:right="-15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56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before="1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655" w:type="dxa"/>
            <w:gridSpan w:val="4"/>
          </w:tcPr>
          <w:p>
            <w:pPr>
              <w:pStyle w:val="7"/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1、相关信息从信息采集系统提供。</w:t>
            </w:r>
          </w:p>
          <w:p>
            <w:pPr>
              <w:pStyle w:val="7"/>
              <w:spacing w:before="160"/>
              <w:ind w:left="106"/>
              <w:rPr>
                <w:sz w:val="24"/>
              </w:rPr>
            </w:pPr>
            <w:r>
              <w:rPr>
                <w:sz w:val="24"/>
              </w:rPr>
              <w:t>2、如信息采集系统无照片，由核验申请人冲印一寸免冠证件照粘贴。</w:t>
            </w:r>
          </w:p>
          <w:p>
            <w:pPr>
              <w:pStyle w:val="7"/>
              <w:spacing w:before="161"/>
              <w:ind w:left="106"/>
              <w:rPr>
                <w:sz w:val="24"/>
              </w:rPr>
            </w:pPr>
            <w:r>
              <w:rPr>
                <w:sz w:val="24"/>
              </w:rPr>
              <w:t>3、该表用于广东省退役军人现代学徒制项目网上志愿填报时上传。</w:t>
            </w:r>
          </w:p>
        </w:tc>
      </w:tr>
    </w:tbl>
    <w:p/>
    <w:sectPr>
      <w:type w:val="continuous"/>
      <w:pgSz w:w="11900" w:h="16840"/>
      <w:pgMar w:top="1520" w:right="130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8653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2022-05-10T00:45:00Z</dcterms:created>
  <dc:creator>Liang Yan Shan</dc:creator>
  <cp:lastModifiedBy>黄山</cp:lastModifiedBy>
  <dcterms:modified xsi:type="dcterms:W3CDTF">2022-05-10T00:50:18Z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2022-05-10T00:00:00Z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B6EA86B78D0B437A9738B6E3F994892C</vt:lpwstr>
  </property>
</Properties>
</file>