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312" w:afterLines="100"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中山职业技术学院2023年自主招生</w:t>
      </w:r>
    </w:p>
    <w:p>
      <w:pPr>
        <w:widowControl/>
        <w:shd w:val="clear" w:color="auto" w:fill="FFFFFF"/>
        <w:jc w:val="center"/>
        <w:textAlignment w:val="baseline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sz w:val="44"/>
          <w:szCs w:val="44"/>
        </w:rPr>
        <w:t>机电一体化技术专业职业技能考试大纲</w:t>
      </w:r>
    </w:p>
    <w:p>
      <w:pPr>
        <w:spacing w:line="360" w:lineRule="auto"/>
        <w:ind w:firstLine="600" w:firstLineChars="200"/>
        <w:rPr>
          <w:rFonts w:ascii="黑体" w:hAnsi="黑体" w:eastAsia="黑体" w:cs="黑体"/>
          <w:bCs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一、考试形式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考试采用面试形式。</w:t>
      </w:r>
    </w:p>
    <w:p>
      <w:pPr>
        <w:spacing w:line="360" w:lineRule="auto"/>
        <w:ind w:firstLine="600" w:firstLineChars="200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二、考试内容与要求</w:t>
      </w:r>
    </w:p>
    <w:p>
      <w:pPr>
        <w:tabs>
          <w:tab w:val="left" w:pos="720"/>
        </w:tabs>
        <w:spacing w:line="560" w:lineRule="exact"/>
        <w:ind w:firstLine="640" w:firstLineChars="200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（一）考试内容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考生回答2个问题。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题目涉及机电一体化技术专业认知（专业认知、专业规划等）、生活（兴趣、爱好等）、职业规划等。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主要考查考生的专业知识、语言表达能力、对未来的认知以及逻辑思维能力。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（二）考试要求</w:t>
      </w:r>
    </w:p>
    <w:p>
      <w:pPr>
        <w:tabs>
          <w:tab w:val="left" w:pos="720"/>
        </w:tabs>
        <w:spacing w:line="560" w:lineRule="exact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听从工作人员安排和指挥，按照编号顺序（由考务人员另行通知）进入考场考试；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面试过程中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不得向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面试官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泄露真实信息，如姓名、考号、单位等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firstLine="640" w:firstLineChars="200"/>
        <w:rPr>
          <w:rFonts w:hint="default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3.考生过程中不得携带任何电子设备，如，手机、手表、手环等。</w:t>
      </w:r>
    </w:p>
    <w:p>
      <w:pPr>
        <w:spacing w:line="360" w:lineRule="auto"/>
        <w:ind w:firstLine="600" w:firstLineChars="200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三、面试方式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按照考生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编号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由专家考评组对考生逐一面试，对考生的基本素养、学习能力及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专业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职业技能进行整体考核与评价。考官根据考生面试过程中的表现，进行综合评分。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考官在题库中随机抽取题目并现场提问，考生即时回答。</w:t>
      </w:r>
    </w:p>
    <w:p>
      <w:pPr>
        <w:spacing w:line="360" w:lineRule="auto"/>
        <w:ind w:firstLine="600" w:firstLineChars="200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  <w:lang w:eastAsia="zh-CN"/>
        </w:rPr>
        <w:t>四</w:t>
      </w:r>
      <w:r>
        <w:rPr>
          <w:rFonts w:hint="eastAsia" w:ascii="黑体" w:hAnsi="黑体" w:eastAsia="黑体" w:cs="黑体"/>
          <w:bCs/>
          <w:sz w:val="30"/>
          <w:szCs w:val="30"/>
        </w:rPr>
        <w:t>、考试时间与分值</w:t>
      </w:r>
    </w:p>
    <w:p>
      <w:pPr>
        <w:spacing w:line="360" w:lineRule="auto"/>
        <w:ind w:left="0" w:leftChars="0"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每位考生面试考试时间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约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为5分钟。面试总分值为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60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分。</w:t>
      </w:r>
    </w:p>
    <w:p>
      <w:pPr>
        <w:spacing w:line="360" w:lineRule="auto"/>
        <w:ind w:firstLine="600" w:firstLineChars="200"/>
        <w:rPr>
          <w:rFonts w:hint="eastAsia" w:ascii="黑体" w:hAnsi="黑体" w:eastAsia="黑体" w:cs="黑体"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五</w:t>
      </w:r>
      <w:r>
        <w:rPr>
          <w:rFonts w:hint="eastAsia" w:ascii="黑体" w:hAnsi="黑体" w:eastAsia="黑体" w:cs="黑体"/>
          <w:bCs/>
          <w:sz w:val="30"/>
          <w:szCs w:val="30"/>
          <w:lang w:eastAsia="zh-CN"/>
        </w:rPr>
        <w:t>、参考书目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《机电一体化技术基础》，作者：卓民，尚川川，徐笑笑，西安电子科技大学出版社，ISBN：</w:t>
      </w:r>
      <w:r>
        <w:rPr>
          <w:rFonts w:ascii="仿宋" w:hAnsi="仿宋" w:eastAsia="仿宋"/>
          <w:color w:val="000000"/>
          <w:sz w:val="32"/>
          <w:szCs w:val="32"/>
        </w:rPr>
        <w:t>9787560660394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sectPr>
      <w:pgSz w:w="11906" w:h="16838"/>
      <w:pgMar w:top="147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mNGVhZDdhMTQ4ZjU1YWZlZWM5YWMyMzBkNDY2ODQifQ=="/>
  </w:docVars>
  <w:rsids>
    <w:rsidRoot w:val="377B3789"/>
    <w:rsid w:val="000A7F96"/>
    <w:rsid w:val="000F366E"/>
    <w:rsid w:val="00117B8F"/>
    <w:rsid w:val="001908C6"/>
    <w:rsid w:val="001C30E2"/>
    <w:rsid w:val="00227949"/>
    <w:rsid w:val="002F15E0"/>
    <w:rsid w:val="00424B83"/>
    <w:rsid w:val="004573EA"/>
    <w:rsid w:val="004705A8"/>
    <w:rsid w:val="004868D6"/>
    <w:rsid w:val="00663B37"/>
    <w:rsid w:val="0076479C"/>
    <w:rsid w:val="007D18FF"/>
    <w:rsid w:val="007F69C9"/>
    <w:rsid w:val="00875CFA"/>
    <w:rsid w:val="009429D9"/>
    <w:rsid w:val="00A0278D"/>
    <w:rsid w:val="00A14397"/>
    <w:rsid w:val="00A37CD2"/>
    <w:rsid w:val="00AA71E7"/>
    <w:rsid w:val="00DA1344"/>
    <w:rsid w:val="00DF5247"/>
    <w:rsid w:val="00F30500"/>
    <w:rsid w:val="00FD284A"/>
    <w:rsid w:val="10B54487"/>
    <w:rsid w:val="11B5429E"/>
    <w:rsid w:val="17351EB0"/>
    <w:rsid w:val="18736C5B"/>
    <w:rsid w:val="1AC41C40"/>
    <w:rsid w:val="317110A6"/>
    <w:rsid w:val="377B3789"/>
    <w:rsid w:val="3957497F"/>
    <w:rsid w:val="39BF59B8"/>
    <w:rsid w:val="3E6D12EC"/>
    <w:rsid w:val="3FD05986"/>
    <w:rsid w:val="44AE491C"/>
    <w:rsid w:val="44BF6C07"/>
    <w:rsid w:val="452B376A"/>
    <w:rsid w:val="4A5D1635"/>
    <w:rsid w:val="4EC452A0"/>
    <w:rsid w:val="573838FA"/>
    <w:rsid w:val="5D934B47"/>
    <w:rsid w:val="5EED1188"/>
    <w:rsid w:val="72826CE9"/>
    <w:rsid w:val="741619FD"/>
    <w:rsid w:val="74EE3701"/>
    <w:rsid w:val="791333EA"/>
    <w:rsid w:val="799976D9"/>
    <w:rsid w:val="7D5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363</Characters>
  <Lines>4</Lines>
  <Paragraphs>1</Paragraphs>
  <TotalTime>0</TotalTime>
  <ScaleCrop>false</ScaleCrop>
  <LinksUpToDate>false</LinksUpToDate>
  <CharactersWithSpaces>363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2023-05-15T02:33:00Z</dcterms:created>
  <dc:creator>SimZspt</dc:creator>
  <cp:lastModifiedBy>Administrator</cp:lastModifiedBy>
  <dcterms:modified xsi:type="dcterms:W3CDTF">2023-05-16T06:52:18Z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B4AD364033834C2F92B1DB237B3E903A</vt:lpwstr>
  </property>
</Properties>
</file>